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TERMO ADITIVO nº ___ ao Termo de Adesão nº__ /__ do Empregador ao Programa de Oportunidades de Trabalho para Jovens "OPORTUNIDADE JOVEM", no Eixo "Primeira Oportunidade" (Lei nº 8.545 de 17 de dezembro de 2024 e Lei nº 9.064, de 10 de julho de 2026 ).</w:t>
      </w:r>
      <w:r w:rsidDel="00000000" w:rsidR="00000000" w:rsidRPr="00000000">
        <w:rPr>
          <w:rtl w:val="0"/>
        </w:rPr>
      </w:r>
    </w:p>
    <w:tbl>
      <w:tblPr>
        <w:tblStyle w:val="Table1"/>
        <w:tblW w:w="10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6513"/>
        <w:gridCol w:w="1843"/>
        <w:gridCol w:w="2094"/>
        <w:tblGridChange w:id="0">
          <w:tblGrid>
            <w:gridCol w:w="6513"/>
            <w:gridCol w:w="1843"/>
            <w:gridCol w:w="209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2">
            <w:pPr>
              <w:spacing w:after="0" w:line="36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Título do Programa: </w:t>
            </w:r>
            <w:r w:rsidDel="00000000" w:rsidR="00000000" w:rsidRPr="00000000">
              <w:rPr>
                <w:rtl w:val="0"/>
              </w:rPr>
              <w:t xml:space="preserve">Programa de Oportunidades de Trabalho para Jovens "OPORTUNIDADE JOVEM", no Eixo "Primeira Oportunidade" (Lei nº 9.064/2026).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Período de Execução: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06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5">
            <w:pPr>
              <w:spacing w:after="0" w:line="360" w:lineRule="auto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Objeto:</w:t>
            </w:r>
            <w:r w:rsidDel="00000000" w:rsidR="00000000" w:rsidRPr="00000000">
              <w:rPr>
                <w:rtl w:val="0"/>
              </w:rPr>
              <w:t xml:space="preserve"> subvenção econômica, nos termos do art. 19 da Lei Federal nº 4.320, de 17 de março de 1964, às empresas participantes do Programa de Oportunidades de Trabalho para Jovens - "OPORTUNIDADE JOVEM", no Eixo "Primeira Oportunidade", conforme previsto e autorizado pela Lei nº 9.064/2026.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</w:t>
              <w:br w:type="textWrapping"/>
              <w:t xml:space="preserve">____/____/2026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Término:</w:t>
              <w:br w:type="textWrapping"/>
              <w:t xml:space="preserve">____/____/2026</w:t>
            </w:r>
          </w:p>
        </w:tc>
      </w:tr>
    </w:tbl>
    <w:p w:rsidR="00000000" w:rsidDel="00000000" w:rsidP="00000000" w:rsidRDefault="00000000" w:rsidRPr="00000000" w14:paraId="0000000A">
      <w:pPr>
        <w:spacing w:after="0"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1 - DADOS DO EMPREGADOR</w:t>
      </w:r>
    </w:p>
    <w:tbl>
      <w:tblPr>
        <w:tblStyle w:val="Table2"/>
        <w:tblW w:w="10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179"/>
        <w:gridCol w:w="1045"/>
        <w:gridCol w:w="1568"/>
        <w:gridCol w:w="1568"/>
        <w:gridCol w:w="2090"/>
        <w:tblGridChange w:id="0">
          <w:tblGrid>
            <w:gridCol w:w="4179"/>
            <w:gridCol w:w="1045"/>
            <w:gridCol w:w="1568"/>
            <w:gridCol w:w="1568"/>
            <w:gridCol w:w="209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Empregador: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Site: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Cidade: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UF: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CEP: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Telefone para Contato: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Nome do Responsável: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 – BENEFICIÁRIOS </w:t>
      </w:r>
    </w:p>
    <w:p w:rsidR="00000000" w:rsidDel="00000000" w:rsidP="00000000" w:rsidRDefault="00000000" w:rsidRPr="00000000" w14:paraId="00000027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2.1 NOVOS POR ACRÉSCIMO</w:t>
      </w:r>
    </w:p>
    <w:tbl>
      <w:tblPr>
        <w:tblStyle w:val="Table3"/>
        <w:tblW w:w="10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938"/>
        <w:gridCol w:w="1897"/>
        <w:gridCol w:w="1901"/>
        <w:gridCol w:w="2598"/>
        <w:gridCol w:w="1116"/>
        <w:tblGridChange w:id="0">
          <w:tblGrid>
            <w:gridCol w:w="2938"/>
            <w:gridCol w:w="1897"/>
            <w:gridCol w:w="1901"/>
            <w:gridCol w:w="2598"/>
            <w:gridCol w:w="11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do Trabalhador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CPF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NIS/PIS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CTPS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de Contratação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2.2 NOVOS POR SUBSTITUIÇÃO</w:t>
      </w:r>
    </w:p>
    <w:tbl>
      <w:tblPr>
        <w:tblStyle w:val="Table4"/>
        <w:tblW w:w="10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938"/>
        <w:gridCol w:w="1897"/>
        <w:gridCol w:w="1901"/>
        <w:gridCol w:w="2598"/>
        <w:gridCol w:w="1116"/>
        <w:tblGridChange w:id="0">
          <w:tblGrid>
            <w:gridCol w:w="2938"/>
            <w:gridCol w:w="1897"/>
            <w:gridCol w:w="1901"/>
            <w:gridCol w:w="2598"/>
            <w:gridCol w:w="11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do Trabalhador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CPF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NIS/PIS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CTPS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de Contratação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2.3 EXCLUÍDOS</w:t>
      </w:r>
    </w:p>
    <w:tbl>
      <w:tblPr>
        <w:tblStyle w:val="Table5"/>
        <w:tblW w:w="10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938"/>
        <w:gridCol w:w="1897"/>
        <w:gridCol w:w="1901"/>
        <w:gridCol w:w="2598"/>
        <w:gridCol w:w="1116"/>
        <w:tblGridChange w:id="0">
          <w:tblGrid>
            <w:gridCol w:w="2938"/>
            <w:gridCol w:w="1897"/>
            <w:gridCol w:w="1901"/>
            <w:gridCol w:w="2598"/>
            <w:gridCol w:w="11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Nome do Trabalhador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CPF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NIS/PIS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CTPS Nº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Data de Contratação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3 - NORMAS PERTINENTES AO TERMO DE ADESÃO:</w:t>
      </w:r>
    </w:p>
    <w:p w:rsidR="00000000" w:rsidDel="00000000" w:rsidP="00000000" w:rsidRDefault="00000000" w:rsidRPr="00000000" w14:paraId="0000006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a) Na execução do presente Termo de Adesão, o SECRETARIA DO PLANEJAMENTO DO ESTADO DO PIAUÍ repassará a importância correspondente a 50% (cinquenta por cento) do valor do salário mínimo vigente ao EMPREGADOR, em conformidade com a Lei Estadual nº 9.064, de 10 de julho de 2026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b) Ficam ratificadas as demais normas e obrigações fixadas no Termo de Adesão nº____/____, ora aditado, não modificado, direta ou indiretamente, por este instrumento.</w:t>
      </w:r>
    </w:p>
    <w:p w:rsidR="00000000" w:rsidDel="00000000" w:rsidP="00000000" w:rsidRDefault="00000000" w:rsidRPr="00000000" w14:paraId="00000067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DECLARAÇÃO:</w:t>
      </w:r>
    </w:p>
    <w:p w:rsidR="00000000" w:rsidDel="00000000" w:rsidP="00000000" w:rsidRDefault="00000000" w:rsidRPr="00000000" w14:paraId="0000006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Na qualidade de representante legal do Empregador, declaro, para fins de prova junto a Secretaria do Planejamento do Estado do Piauí, para os efeitos e sob as penas da lei, estar ciente e de acordo com as normas a que se refere o presente Termo Aditivo ao Termo de Adesão. Declaro, ainda, que inexiste qualquer débito em mora ou situação de inadimplência com o Tesouro Estadual ou qualquer órgão ou entidades da Administração Pública Estadual, que impeça a transferência de recursos oriundos de dotações consignadas nos orçamentos do Estado do Piauí, na forma deste Termo.</w:t>
      </w:r>
    </w:p>
    <w:p w:rsidR="00000000" w:rsidDel="00000000" w:rsidP="00000000" w:rsidRDefault="00000000" w:rsidRPr="00000000" w14:paraId="0000006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Fica eleito o Foro de Teresina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como único competente para dirimir quaisquer dúvidas ou questões decorrentes da execução deste Termo renunciando as partes, expressamente, a qualquer outro, por mais privilegiado que seja.</w:t>
      </w:r>
    </w:p>
    <w:p w:rsidR="00000000" w:rsidDel="00000000" w:rsidP="00000000" w:rsidRDefault="00000000" w:rsidRPr="00000000" w14:paraId="0000006A">
      <w:pPr>
        <w:spacing w:line="360" w:lineRule="auto"/>
        <w:rPr/>
      </w:pPr>
      <w:r w:rsidDel="00000000" w:rsidR="00000000" w:rsidRPr="00000000">
        <w:rPr>
          <w:rtl w:val="0"/>
        </w:rPr>
        <w:t xml:space="preserve">Teresina (PI) xx de xxx de 2026.</w:t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rPr>
          <w:rtl w:val="0"/>
        </w:rPr>
        <w:t xml:space="preserve">Empregador: ____________________________________</w:t>
        <w:br w:type="textWrapping"/>
        <w:t xml:space="preserve">CPF Nº: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AB4B7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AB4B7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AB4B7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AB4B71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AB4B71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AB4B71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AB4B71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AB4B71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AB4B71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AB4B71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AB4B71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AB4B71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AB4B7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AB4B7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AB4B7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AB4B71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AB4B71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AB4B71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AB4B71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B4B71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AB4B71"/>
    <w:rPr>
      <w:b w:val="1"/>
      <w:bCs w:val="1"/>
      <w:smallCaps w:val="1"/>
      <w:color w:val="2f5496" w:themeColor="accent1" w:themeShade="0000BF"/>
      <w:spacing w:val="5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9622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9622A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42695"/>
    <w:pPr>
      <w:spacing w:after="0" w:line="240" w:lineRule="auto"/>
    </w:pPr>
    <w:rPr>
      <w:kern w:val="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3v9pRNTkoOVK6BxLRVJW3zRcQw==">CgMxLjA4AHIhMVJwcURrWEhWOTY1YnZXVDZFOEFJQXoyZzZNQjAxYTdY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2025-02-11T12:29:00Z</dcterms:created>
  <dc:creator>usuario</dc:creator>
</cp:coreProperties>
</file>